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46"/>
        <w:gridCol w:w="3266"/>
        <w:gridCol w:w="4077"/>
      </w:tblGrid>
      <w:tr w:rsidR="00EF0B3A" w:rsidRPr="00F556A7" w:rsidTr="00025B16"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F0B3A" w:rsidRPr="001F1645" w:rsidRDefault="00EF0B3A" w:rsidP="00025B1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F1645">
              <w:rPr>
                <w:rFonts w:cs="B Nazanin" w:hint="cs"/>
                <w:b/>
                <w:bCs/>
                <w:rtl/>
                <w:lang w:bidi="fa-IR"/>
              </w:rPr>
              <w:t>مشخّصات دانشجو:</w:t>
            </w:r>
          </w:p>
        </w:tc>
      </w:tr>
      <w:tr w:rsidR="00EF0B3A" w:rsidRPr="00F556A7" w:rsidTr="00025B16">
        <w:trPr>
          <w:trHeight w:val="454"/>
        </w:trPr>
        <w:tc>
          <w:tcPr>
            <w:tcW w:w="165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F0B3A" w:rsidRPr="00F556A7" w:rsidRDefault="00EF0B3A" w:rsidP="00025B16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نام و نام خانوادگي</w:t>
            </w:r>
            <w:r w:rsidRPr="00D51A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1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3A" w:rsidRPr="00F556A7" w:rsidRDefault="00EF0B3A" w:rsidP="00025B16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شمار</w:t>
            </w:r>
            <w:r>
              <w:rPr>
                <w:rFonts w:cs="B Zar" w:hint="cs"/>
                <w:b/>
                <w:bCs/>
                <w:rtl/>
                <w:lang w:bidi="fa-IR"/>
              </w:rPr>
              <w:t>ۀ</w:t>
            </w:r>
            <w:r w:rsidRPr="00612B0F">
              <w:rPr>
                <w:rFonts w:cs="B Zar" w:hint="cs"/>
                <w:b/>
                <w:bCs/>
                <w:rtl/>
                <w:lang w:bidi="fa-IR"/>
              </w:rPr>
              <w:t xml:space="preserve"> دانشجويی</w:t>
            </w:r>
            <w:r w:rsidRPr="00D51A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1855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B3A" w:rsidRPr="00F556A7" w:rsidRDefault="00EF0B3A" w:rsidP="00025B16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رشت</w:t>
            </w:r>
            <w:r>
              <w:rPr>
                <w:rFonts w:cs="B Zar" w:hint="cs"/>
                <w:b/>
                <w:bCs/>
                <w:rtl/>
                <w:lang w:bidi="fa-IR"/>
              </w:rPr>
              <w:t>ه/</w:t>
            </w:r>
            <w:r w:rsidRPr="00612B0F">
              <w:rPr>
                <w:rFonts w:cs="B Zar" w:hint="cs"/>
                <w:b/>
                <w:bCs/>
                <w:rtl/>
                <w:lang w:bidi="fa-IR"/>
              </w:rPr>
              <w:t xml:space="preserve"> گرايش</w:t>
            </w:r>
            <w:r w:rsidRPr="00D51A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</w:tr>
      <w:tr w:rsidR="00EF0B3A" w:rsidRPr="00F556A7" w:rsidTr="00025B16">
        <w:trPr>
          <w:trHeight w:val="454"/>
        </w:trPr>
        <w:tc>
          <w:tcPr>
            <w:tcW w:w="165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3A" w:rsidRPr="00F556A7" w:rsidRDefault="00EF0B3A" w:rsidP="00025B16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گروه</w:t>
            </w:r>
            <w:r w:rsidRPr="00D51A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1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3A" w:rsidRPr="00A76E06" w:rsidRDefault="00EF0B3A" w:rsidP="00025B16">
            <w:pPr>
              <w:bidi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دانشکده</w:t>
            </w:r>
            <w:r w:rsidRPr="00D51A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1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0B3A" w:rsidRPr="00F556A7" w:rsidRDefault="00EF0B3A" w:rsidP="00025B16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 xml:space="preserve">دوره: </w:t>
            </w:r>
            <w:r w:rsidRPr="00E22085">
              <w:rPr>
                <w:rFonts w:cs="B Zar" w:hint="cs"/>
                <w:rtl/>
                <w:lang w:bidi="fa-IR"/>
              </w:rPr>
              <w:t>کارشناسی ارشد</w:t>
            </w:r>
            <w:r>
              <w:rPr>
                <w:rFonts w:ascii="Calibri" w:eastAsia="Calibri" w:hAnsi="Calibri" w:cs="B Zar" w:hint="cs"/>
                <w:lang w:bidi="fa-IR"/>
              </w:rPr>
              <w:sym w:font="Webdings" w:char="F063"/>
            </w:r>
            <w:r w:rsidRPr="00E22085">
              <w:rPr>
                <w:rFonts w:cs="B Zar" w:hint="cs"/>
                <w:rtl/>
                <w:lang w:bidi="fa-IR"/>
              </w:rPr>
              <w:t xml:space="preserve"> </w:t>
            </w:r>
            <w:r w:rsidRPr="00E22085">
              <w:rPr>
                <w:rFonts w:ascii="Calibri" w:eastAsia="Calibri" w:hAnsi="Calibri" w:cs="B Zar" w:hint="cs"/>
                <w:rtl/>
                <w:lang w:bidi="fa-IR"/>
              </w:rPr>
              <w:t xml:space="preserve"> دکتری حرفه‌ای</w:t>
            </w:r>
            <w:r w:rsidRPr="00E22085">
              <w:rPr>
                <w:rFonts w:ascii="Calibri" w:eastAsia="Calibri" w:hAnsi="Calibri" w:cs="B Zar" w:hint="cs"/>
                <w:lang w:bidi="fa-IR"/>
              </w:rPr>
              <w:sym w:font="Wingdings" w:char="F0A8"/>
            </w:r>
            <w:r w:rsidRPr="00E22085">
              <w:rPr>
                <w:rFonts w:ascii="Calibri" w:eastAsia="Calibri" w:hAnsi="Calibri" w:cs="B Zar" w:hint="cs"/>
                <w:rtl/>
                <w:lang w:bidi="fa-IR"/>
              </w:rPr>
              <w:t xml:space="preserve"> دکتری </w:t>
            </w:r>
            <w:r w:rsidRPr="00E22085">
              <w:rPr>
                <w:rFonts w:ascii="Calibri" w:eastAsia="Calibri" w:hAnsi="Calibri" w:cs="B Zar" w:hint="cs"/>
                <w:lang w:bidi="fa-IR"/>
              </w:rPr>
              <w:sym w:font="Wingdings" w:char="F0A8"/>
            </w:r>
          </w:p>
        </w:tc>
      </w:tr>
    </w:tbl>
    <w:p w:rsidR="00EF0B3A" w:rsidRPr="0001670F" w:rsidRDefault="00EF0B3A" w:rsidP="00EF0B3A">
      <w:pPr>
        <w:bidi/>
        <w:rPr>
          <w:rFonts w:ascii="Times New Roman" w:eastAsia="Times New Roman" w:hAnsi="Times New Roman" w:cs="B Zar"/>
          <w:b/>
          <w:bCs/>
          <w:sz w:val="10"/>
          <w:szCs w:val="10"/>
          <w:rtl/>
        </w:rPr>
      </w:pP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277"/>
        <w:gridCol w:w="2127"/>
        <w:gridCol w:w="1420"/>
        <w:gridCol w:w="1982"/>
        <w:gridCol w:w="1382"/>
      </w:tblGrid>
      <w:tr w:rsidR="00EF0B3A" w:rsidRPr="00F556A7" w:rsidTr="00025B16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EF0B3A" w:rsidRPr="001F1645" w:rsidRDefault="00EF0B3A" w:rsidP="00025B1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F1645">
              <w:rPr>
                <w:rFonts w:cs="B Nazanin" w:hint="cs"/>
                <w:b/>
                <w:bCs/>
                <w:rtl/>
                <w:lang w:bidi="fa-IR"/>
              </w:rPr>
              <w:t>مشخّصات استاد (استادان) راهنما:</w:t>
            </w:r>
          </w:p>
        </w:tc>
      </w:tr>
      <w:tr w:rsidR="00EF0B3A" w:rsidRPr="00973162" w:rsidTr="00025B16">
        <w:tc>
          <w:tcPr>
            <w:tcW w:w="1274" w:type="pct"/>
            <w:vAlign w:val="center"/>
          </w:tcPr>
          <w:p w:rsidR="00EF0B3A" w:rsidRPr="00F66842" w:rsidRDefault="00EF0B3A" w:rsidP="00025B1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581" w:type="pct"/>
            <w:vAlign w:val="center"/>
          </w:tcPr>
          <w:p w:rsidR="00EF0B3A" w:rsidRPr="007B0DCB" w:rsidRDefault="00EF0B3A" w:rsidP="00025B1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مرتبۀ علمی</w:t>
            </w:r>
          </w:p>
        </w:tc>
        <w:tc>
          <w:tcPr>
            <w:tcW w:w="968" w:type="pct"/>
            <w:vAlign w:val="center"/>
          </w:tcPr>
          <w:p w:rsidR="00EF0B3A" w:rsidRPr="007B0DCB" w:rsidRDefault="00EF0B3A" w:rsidP="00025B1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تخصّص</w:t>
            </w:r>
            <w:r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</w:t>
            </w:r>
          </w:p>
        </w:tc>
        <w:tc>
          <w:tcPr>
            <w:tcW w:w="646" w:type="pct"/>
            <w:vAlign w:val="center"/>
          </w:tcPr>
          <w:p w:rsidR="00EF0B3A" w:rsidRPr="007B0DCB" w:rsidRDefault="00EF0B3A" w:rsidP="00025B1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 مشارکت</w:t>
            </w:r>
          </w:p>
        </w:tc>
        <w:tc>
          <w:tcPr>
            <w:tcW w:w="902" w:type="pct"/>
            <w:vAlign w:val="center"/>
          </w:tcPr>
          <w:p w:rsidR="00EF0B3A" w:rsidRPr="007B0DCB" w:rsidRDefault="00EF0B3A" w:rsidP="00025B1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دانشگاه محلّ خدمت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</w:t>
            </w:r>
          </w:p>
        </w:tc>
        <w:tc>
          <w:tcPr>
            <w:tcW w:w="629" w:type="pct"/>
            <w:vAlign w:val="center"/>
          </w:tcPr>
          <w:p w:rsidR="00EF0B3A" w:rsidRPr="007B0DCB" w:rsidRDefault="00EF0B3A" w:rsidP="00025B1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امضا 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</w:t>
            </w:r>
            <w:r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.......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.......</w:t>
            </w:r>
          </w:p>
        </w:tc>
      </w:tr>
      <w:tr w:rsidR="00EF0B3A" w:rsidRPr="00F556A7" w:rsidTr="00025B16">
        <w:trPr>
          <w:trHeight w:val="385"/>
        </w:trPr>
        <w:tc>
          <w:tcPr>
            <w:tcW w:w="1274" w:type="pct"/>
          </w:tcPr>
          <w:p w:rsidR="00EF0B3A" w:rsidRPr="00CA56A7" w:rsidRDefault="00EF0B3A" w:rsidP="00025B1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81" w:type="pct"/>
          </w:tcPr>
          <w:p w:rsidR="00EF0B3A" w:rsidRPr="00CA56A7" w:rsidRDefault="00EF0B3A" w:rsidP="00025B1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:rsidR="00EF0B3A" w:rsidRPr="00CA56A7" w:rsidRDefault="00EF0B3A" w:rsidP="00025B1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pct"/>
          </w:tcPr>
          <w:p w:rsidR="00EF0B3A" w:rsidRPr="00CA56A7" w:rsidRDefault="00EF0B3A" w:rsidP="00025B1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2" w:type="pct"/>
            <w:vAlign w:val="center"/>
          </w:tcPr>
          <w:p w:rsidR="00EF0B3A" w:rsidRPr="00CA56A7" w:rsidRDefault="00EF0B3A" w:rsidP="00025B16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29" w:type="pct"/>
            <w:vAlign w:val="center"/>
          </w:tcPr>
          <w:p w:rsidR="00EF0B3A" w:rsidRPr="00CA56A7" w:rsidRDefault="00EF0B3A" w:rsidP="00025B16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EF0B3A" w:rsidRPr="00F556A7" w:rsidTr="00025B16">
        <w:trPr>
          <w:trHeight w:val="113"/>
        </w:trPr>
        <w:tc>
          <w:tcPr>
            <w:tcW w:w="1274" w:type="pct"/>
          </w:tcPr>
          <w:p w:rsidR="00EF0B3A" w:rsidRPr="00CA56A7" w:rsidRDefault="00EF0B3A" w:rsidP="00025B1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81" w:type="pct"/>
          </w:tcPr>
          <w:p w:rsidR="00EF0B3A" w:rsidRPr="00CA56A7" w:rsidRDefault="00EF0B3A" w:rsidP="00025B1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:rsidR="00EF0B3A" w:rsidRPr="00CA56A7" w:rsidRDefault="00EF0B3A" w:rsidP="00025B1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pct"/>
          </w:tcPr>
          <w:p w:rsidR="00EF0B3A" w:rsidRPr="00CA56A7" w:rsidRDefault="00EF0B3A" w:rsidP="00025B1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2" w:type="pct"/>
            <w:vAlign w:val="center"/>
          </w:tcPr>
          <w:p w:rsidR="00EF0B3A" w:rsidRPr="00CA56A7" w:rsidRDefault="00EF0B3A" w:rsidP="00025B16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29" w:type="pct"/>
            <w:vAlign w:val="center"/>
          </w:tcPr>
          <w:p w:rsidR="00EF0B3A" w:rsidRPr="00CA56A7" w:rsidRDefault="00EF0B3A" w:rsidP="00025B16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EF0B3A" w:rsidRPr="00A76E06" w:rsidRDefault="00EF0B3A" w:rsidP="00EF0B3A">
      <w:pPr>
        <w:pStyle w:val="Style1"/>
        <w:numPr>
          <w:ilvl w:val="0"/>
          <w:numId w:val="0"/>
        </w:numPr>
        <w:ind w:left="294"/>
        <w:rPr>
          <w:sz w:val="10"/>
          <w:szCs w:val="10"/>
          <w:rtl/>
        </w:rPr>
      </w:pP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277"/>
        <w:gridCol w:w="2127"/>
        <w:gridCol w:w="1420"/>
        <w:gridCol w:w="1982"/>
        <w:gridCol w:w="1382"/>
      </w:tblGrid>
      <w:tr w:rsidR="00EF0B3A" w:rsidRPr="00F556A7" w:rsidTr="00025B16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EF0B3A" w:rsidRPr="001F1645" w:rsidRDefault="00EF0B3A" w:rsidP="00025B16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rtl/>
                <w:lang w:bidi="fa-IR"/>
              </w:rPr>
            </w:pPr>
            <w:r w:rsidRPr="001F1645">
              <w:rPr>
                <w:rFonts w:cs="B Nazanin" w:hint="cs"/>
                <w:b/>
                <w:bCs/>
                <w:rtl/>
                <w:lang w:bidi="fa-IR"/>
              </w:rPr>
              <w:t>مشخّصات استاد (استادان) مشاور:</w:t>
            </w:r>
          </w:p>
        </w:tc>
      </w:tr>
      <w:tr w:rsidR="00EF0B3A" w:rsidRPr="007B0DCB" w:rsidTr="00025B16">
        <w:tc>
          <w:tcPr>
            <w:tcW w:w="1274" w:type="pct"/>
            <w:vAlign w:val="center"/>
          </w:tcPr>
          <w:p w:rsidR="00EF0B3A" w:rsidRPr="00973162" w:rsidRDefault="00EF0B3A" w:rsidP="00025B16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581" w:type="pct"/>
            <w:vAlign w:val="center"/>
          </w:tcPr>
          <w:p w:rsidR="00EF0B3A" w:rsidRPr="007B0DCB" w:rsidRDefault="00EF0B3A" w:rsidP="00025B1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مرتبۀ علمی</w:t>
            </w:r>
          </w:p>
        </w:tc>
        <w:tc>
          <w:tcPr>
            <w:tcW w:w="968" w:type="pct"/>
            <w:vAlign w:val="center"/>
          </w:tcPr>
          <w:p w:rsidR="00EF0B3A" w:rsidRPr="007B0DCB" w:rsidRDefault="00EF0B3A" w:rsidP="00025B1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تخصّص</w:t>
            </w:r>
            <w:r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</w:t>
            </w:r>
          </w:p>
        </w:tc>
        <w:tc>
          <w:tcPr>
            <w:tcW w:w="646" w:type="pct"/>
            <w:vAlign w:val="center"/>
          </w:tcPr>
          <w:p w:rsidR="00EF0B3A" w:rsidRPr="007B0DCB" w:rsidRDefault="00EF0B3A" w:rsidP="00025B1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 مشارکت</w:t>
            </w:r>
          </w:p>
        </w:tc>
        <w:tc>
          <w:tcPr>
            <w:tcW w:w="902" w:type="pct"/>
            <w:vAlign w:val="center"/>
          </w:tcPr>
          <w:p w:rsidR="00EF0B3A" w:rsidRPr="007B0DCB" w:rsidRDefault="00EF0B3A" w:rsidP="00025B1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دانشگاه محلّ خدمت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</w:t>
            </w:r>
          </w:p>
        </w:tc>
        <w:tc>
          <w:tcPr>
            <w:tcW w:w="629" w:type="pct"/>
            <w:vAlign w:val="center"/>
          </w:tcPr>
          <w:p w:rsidR="00EF0B3A" w:rsidRPr="007B0DCB" w:rsidRDefault="00EF0B3A" w:rsidP="00025B1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امضا 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</w:t>
            </w:r>
            <w:r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.......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.......</w:t>
            </w:r>
          </w:p>
        </w:tc>
      </w:tr>
      <w:tr w:rsidR="00EF0B3A" w:rsidRPr="0090024A" w:rsidTr="00025B16">
        <w:trPr>
          <w:trHeight w:val="227"/>
        </w:trPr>
        <w:tc>
          <w:tcPr>
            <w:tcW w:w="1274" w:type="pct"/>
          </w:tcPr>
          <w:p w:rsidR="00EF0B3A" w:rsidRPr="00CA56A7" w:rsidRDefault="00EF0B3A" w:rsidP="00025B1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81" w:type="pct"/>
          </w:tcPr>
          <w:p w:rsidR="00EF0B3A" w:rsidRPr="00CA56A7" w:rsidRDefault="00EF0B3A" w:rsidP="00025B1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:rsidR="00EF0B3A" w:rsidRPr="00CA56A7" w:rsidRDefault="00EF0B3A" w:rsidP="00025B1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pct"/>
          </w:tcPr>
          <w:p w:rsidR="00EF0B3A" w:rsidRPr="00CA56A7" w:rsidRDefault="00EF0B3A" w:rsidP="00025B1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2" w:type="pct"/>
          </w:tcPr>
          <w:p w:rsidR="00EF0B3A" w:rsidRPr="00CA56A7" w:rsidRDefault="00EF0B3A" w:rsidP="00025B1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29" w:type="pct"/>
            <w:vAlign w:val="center"/>
          </w:tcPr>
          <w:p w:rsidR="00EF0B3A" w:rsidRPr="00CA56A7" w:rsidRDefault="00EF0B3A" w:rsidP="00025B16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EF0B3A" w:rsidRPr="0090024A" w:rsidTr="00025B16">
        <w:trPr>
          <w:trHeight w:val="227"/>
        </w:trPr>
        <w:tc>
          <w:tcPr>
            <w:tcW w:w="1274" w:type="pct"/>
          </w:tcPr>
          <w:p w:rsidR="00EF0B3A" w:rsidRPr="00CA56A7" w:rsidRDefault="00EF0B3A" w:rsidP="00025B1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81" w:type="pct"/>
          </w:tcPr>
          <w:p w:rsidR="00EF0B3A" w:rsidRPr="00CA56A7" w:rsidRDefault="00EF0B3A" w:rsidP="00025B1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:rsidR="00EF0B3A" w:rsidRPr="00CA56A7" w:rsidRDefault="00EF0B3A" w:rsidP="00025B1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pct"/>
          </w:tcPr>
          <w:p w:rsidR="00EF0B3A" w:rsidRPr="00CA56A7" w:rsidRDefault="00EF0B3A" w:rsidP="00025B1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2" w:type="pct"/>
          </w:tcPr>
          <w:p w:rsidR="00EF0B3A" w:rsidRPr="00CA56A7" w:rsidRDefault="00EF0B3A" w:rsidP="00025B1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29" w:type="pct"/>
            <w:vAlign w:val="center"/>
          </w:tcPr>
          <w:p w:rsidR="00EF0B3A" w:rsidRPr="00CA56A7" w:rsidRDefault="00EF0B3A" w:rsidP="00025B16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EF0B3A" w:rsidRPr="009C6602" w:rsidRDefault="00EF0B3A" w:rsidP="00EF0B3A">
      <w:pPr>
        <w:pStyle w:val="ListParagraph"/>
        <w:numPr>
          <w:ilvl w:val="0"/>
          <w:numId w:val="7"/>
        </w:numPr>
        <w:bidi/>
        <w:jc w:val="lowKashida"/>
        <w:rPr>
          <w:rFonts w:ascii="Times New Roman" w:eastAsia="Times New Roman" w:hAnsi="Times New Roman" w:cs="B Zar"/>
          <w:color w:val="000000"/>
          <w:sz w:val="18"/>
          <w:szCs w:val="18"/>
          <w:rtl/>
          <w:lang w:bidi="fa-IR"/>
        </w:rPr>
      </w:pPr>
      <w:r w:rsidRPr="009C6602">
        <w:rPr>
          <w:rFonts w:ascii="Times New Roman" w:eastAsia="Times New Roman" w:hAnsi="Times New Roman" w:cs="B Zar" w:hint="cs"/>
          <w:color w:val="000000"/>
          <w:sz w:val="18"/>
          <w:szCs w:val="18"/>
          <w:rtl/>
          <w:lang w:bidi="fa-IR"/>
        </w:rPr>
        <w:t>این‌جانبان اعضای گروه پپیشنهاده (دانشجو و استاد/ استادان راهنما و مشاور) به رعایت مصادیق مورد اشاره در آیين‌نامۀ شمارۀ 245602/و، مورّخ 25/12/93 در زمينۀ لزوم رعايت موازين اخلاق پژوهشي (مندرج در سایت دانشگاه رازی، صفحۀ تحصیلات تکمیلی، بخش آیین‌نامه‌های عمومی) در تمامي مراحل پژوهش حاضر، متعهّد خواهیم بود</w:t>
      </w:r>
      <w:r w:rsidRPr="009C6602">
        <w:rPr>
          <w:rFonts w:ascii="Times New Roman" w:eastAsia="Times New Roman" w:hAnsi="Times New Roman" w:cs="B Zar" w:hint="cs"/>
          <w:color w:val="000000"/>
          <w:sz w:val="18"/>
          <w:szCs w:val="18"/>
          <w:lang w:bidi="fa-IR"/>
        </w:rPr>
        <w:t>.</w:t>
      </w:r>
      <w:r w:rsidRPr="009C6602">
        <w:rPr>
          <w:rFonts w:ascii="Times New Roman" w:eastAsia="Times New Roman" w:hAnsi="Times New Roman" w:cs="Times New Roman" w:hint="cs"/>
          <w:color w:val="000000"/>
          <w:sz w:val="18"/>
          <w:szCs w:val="18"/>
          <w:rtl/>
          <w:lang w:bidi="fa-IR"/>
        </w:rPr>
        <w:t> 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6"/>
        <w:gridCol w:w="7398"/>
        <w:gridCol w:w="1635"/>
      </w:tblGrid>
      <w:tr w:rsidR="00EF0B3A" w:rsidRPr="00F556A7" w:rsidTr="00025B16">
        <w:tc>
          <w:tcPr>
            <w:tcW w:w="890" w:type="pct"/>
            <w:tcBorders>
              <w:bottom w:val="single" w:sz="8" w:space="0" w:color="auto"/>
            </w:tcBorders>
            <w:vAlign w:val="center"/>
          </w:tcPr>
          <w:p w:rsidR="00EF0B3A" w:rsidRPr="00F556A7" w:rsidRDefault="00EF0B3A" w:rsidP="00025B16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73162">
              <w:rPr>
                <w:rFonts w:cs="B Zar" w:hint="cs"/>
                <w:b/>
                <w:bCs/>
                <w:rtl/>
                <w:lang w:bidi="fa-IR"/>
              </w:rPr>
              <w:t>عنوان پایان</w:t>
            </w:r>
            <w:r w:rsidRPr="00973162">
              <w:rPr>
                <w:rFonts w:cs="B Zar"/>
                <w:b/>
                <w:bCs/>
                <w:rtl/>
                <w:lang w:bidi="fa-IR"/>
              </w:rPr>
              <w:softHyphen/>
            </w:r>
            <w:r w:rsidRPr="00973162">
              <w:rPr>
                <w:rFonts w:cs="B Zar" w:hint="cs"/>
                <w:b/>
                <w:bCs/>
                <w:rtl/>
                <w:lang w:bidi="fa-IR"/>
              </w:rPr>
              <w:t>نامه:</w:t>
            </w:r>
          </w:p>
        </w:tc>
        <w:tc>
          <w:tcPr>
            <w:tcW w:w="4110" w:type="pct"/>
            <w:gridSpan w:val="2"/>
            <w:tcBorders>
              <w:bottom w:val="single" w:sz="8" w:space="0" w:color="auto"/>
            </w:tcBorders>
          </w:tcPr>
          <w:p w:rsidR="00EF0B3A" w:rsidRPr="00F556A7" w:rsidRDefault="00EF0B3A" w:rsidP="00025B1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F0B3A" w:rsidRPr="00F556A7" w:rsidTr="00025B16">
        <w:trPr>
          <w:trHeight w:val="397"/>
        </w:trPr>
        <w:tc>
          <w:tcPr>
            <w:tcW w:w="4256" w:type="pct"/>
            <w:gridSpan w:val="2"/>
            <w:vAlign w:val="center"/>
          </w:tcPr>
          <w:p w:rsidR="00EF0B3A" w:rsidRPr="00F556A7" w:rsidRDefault="00EF0B3A" w:rsidP="00025B16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pct"/>
            <w:vAlign w:val="center"/>
          </w:tcPr>
          <w:p w:rsidR="00EF0B3A" w:rsidRPr="00F556A7" w:rsidRDefault="00EF0B3A" w:rsidP="00025B16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>Thesis Title:</w:t>
            </w:r>
          </w:p>
        </w:tc>
      </w:tr>
    </w:tbl>
    <w:p w:rsidR="00EF0B3A" w:rsidRPr="0001670F" w:rsidRDefault="00EF0B3A" w:rsidP="00EF0B3A">
      <w:pPr>
        <w:bidi/>
        <w:rPr>
          <w:rFonts w:cs="B Zar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51"/>
        <w:gridCol w:w="1136"/>
        <w:gridCol w:w="2549"/>
        <w:gridCol w:w="712"/>
        <w:gridCol w:w="2941"/>
      </w:tblGrid>
      <w:tr w:rsidR="00EF0B3A" w:rsidRPr="00F556A7" w:rsidTr="00025B1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EF0B3A" w:rsidRPr="00A76E06" w:rsidRDefault="00EF0B3A" w:rsidP="00025B1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F1645">
              <w:rPr>
                <w:rFonts w:cs="B Nazanin" w:hint="cs"/>
                <w:b/>
                <w:bCs/>
                <w:rtl/>
                <w:lang w:bidi="fa-IR"/>
              </w:rPr>
              <w:t>فرایند تصویب:</w:t>
            </w:r>
          </w:p>
        </w:tc>
      </w:tr>
      <w:tr w:rsidR="00EF0B3A" w:rsidRPr="00F556A7" w:rsidTr="00025B16">
        <w:tc>
          <w:tcPr>
            <w:tcW w:w="1661" w:type="pct"/>
            <w:vAlign w:val="center"/>
          </w:tcPr>
          <w:p w:rsidR="00EF0B3A" w:rsidRPr="00B33296" w:rsidRDefault="00EF0B3A" w:rsidP="00025B16">
            <w:pPr>
              <w:bidi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3329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مرجع بررسی‌کننده</w:t>
            </w:r>
          </w:p>
        </w:tc>
        <w:tc>
          <w:tcPr>
            <w:tcW w:w="517" w:type="pct"/>
          </w:tcPr>
          <w:p w:rsidR="00EF0B3A" w:rsidRPr="00B33296" w:rsidRDefault="00EF0B3A" w:rsidP="00025B1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3329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تاریخ بررسی</w:t>
            </w:r>
          </w:p>
        </w:tc>
        <w:tc>
          <w:tcPr>
            <w:tcW w:w="1484" w:type="pct"/>
            <w:gridSpan w:val="2"/>
            <w:vAlign w:val="center"/>
          </w:tcPr>
          <w:p w:rsidR="00EF0B3A" w:rsidRPr="00B33296" w:rsidRDefault="00EF0B3A" w:rsidP="00025B1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B3329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رأی </w:t>
            </w:r>
          </w:p>
        </w:tc>
        <w:tc>
          <w:tcPr>
            <w:tcW w:w="1338" w:type="pct"/>
          </w:tcPr>
          <w:p w:rsidR="00EF0B3A" w:rsidRPr="00B33296" w:rsidRDefault="00EF0B3A" w:rsidP="00025B1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1F1645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 xml:space="preserve">نام، نام خانوادگی و مهر و امضای </w:t>
            </w:r>
            <w:r w:rsidRPr="00B3329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مسئول مرجع رسیدگی</w:t>
            </w:r>
          </w:p>
        </w:tc>
      </w:tr>
      <w:tr w:rsidR="00EF0B3A" w:rsidRPr="00F556A7" w:rsidTr="00025B16">
        <w:trPr>
          <w:trHeight w:val="493"/>
        </w:trPr>
        <w:tc>
          <w:tcPr>
            <w:tcW w:w="1661" w:type="pct"/>
            <w:vAlign w:val="center"/>
          </w:tcPr>
          <w:p w:rsidR="00EF0B3A" w:rsidRPr="00F66842" w:rsidRDefault="00EF0B3A" w:rsidP="00025B16">
            <w:pPr>
              <w:bidi/>
              <w:spacing w:before="100" w:after="100"/>
              <w:rPr>
                <w:rFonts w:cs="B Zar"/>
                <w:rtl/>
                <w:lang w:bidi="fa-IR"/>
              </w:rPr>
            </w:pPr>
            <w:r w:rsidRPr="00F66842">
              <w:rPr>
                <w:rFonts w:cs="B Zar" w:hint="cs"/>
                <w:rtl/>
                <w:lang w:bidi="fa-IR"/>
              </w:rPr>
              <w:t>شورای گروه آموزشی</w:t>
            </w:r>
          </w:p>
        </w:tc>
        <w:tc>
          <w:tcPr>
            <w:tcW w:w="517" w:type="pct"/>
            <w:vAlign w:val="center"/>
          </w:tcPr>
          <w:p w:rsidR="00EF0B3A" w:rsidRPr="00F66842" w:rsidRDefault="00EF0B3A" w:rsidP="00025B16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484" w:type="pct"/>
            <w:gridSpan w:val="2"/>
            <w:vAlign w:val="center"/>
          </w:tcPr>
          <w:p w:rsidR="00EF0B3A" w:rsidRPr="00F66842" w:rsidRDefault="00EF0B3A" w:rsidP="00025B16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338" w:type="pct"/>
          </w:tcPr>
          <w:p w:rsidR="00EF0B3A" w:rsidRPr="00F66842" w:rsidRDefault="00EF0B3A" w:rsidP="00025B16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F6684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مدیر گروه</w:t>
            </w:r>
          </w:p>
        </w:tc>
      </w:tr>
      <w:tr w:rsidR="00EF0B3A" w:rsidRPr="00F556A7" w:rsidTr="00025B16">
        <w:trPr>
          <w:trHeight w:val="473"/>
        </w:trPr>
        <w:tc>
          <w:tcPr>
            <w:tcW w:w="1661" w:type="pct"/>
            <w:vAlign w:val="center"/>
          </w:tcPr>
          <w:p w:rsidR="00EF0B3A" w:rsidRPr="00F66842" w:rsidRDefault="00EF0B3A" w:rsidP="00025B16">
            <w:pPr>
              <w:bidi/>
              <w:spacing w:before="100" w:after="100"/>
              <w:rPr>
                <w:rFonts w:cs="B Zar"/>
                <w:rtl/>
                <w:lang w:bidi="fa-IR"/>
              </w:rPr>
            </w:pPr>
            <w:r w:rsidRPr="00F66842">
              <w:rPr>
                <w:rFonts w:cs="B Zar" w:hint="cs"/>
                <w:rtl/>
                <w:lang w:bidi="fa-IR"/>
              </w:rPr>
              <w:t>شورای تحصیلات تکمیلی دانشکده</w:t>
            </w:r>
          </w:p>
        </w:tc>
        <w:tc>
          <w:tcPr>
            <w:tcW w:w="517" w:type="pct"/>
            <w:vAlign w:val="center"/>
          </w:tcPr>
          <w:p w:rsidR="00EF0B3A" w:rsidRPr="00F66842" w:rsidRDefault="00EF0B3A" w:rsidP="00025B16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484" w:type="pct"/>
            <w:gridSpan w:val="2"/>
            <w:vAlign w:val="center"/>
          </w:tcPr>
          <w:p w:rsidR="00EF0B3A" w:rsidRPr="00F66842" w:rsidRDefault="00EF0B3A" w:rsidP="00025B16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338" w:type="pct"/>
          </w:tcPr>
          <w:p w:rsidR="00EF0B3A" w:rsidRPr="00F66842" w:rsidRDefault="00EF0B3A" w:rsidP="00025B16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F6684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معاون آموزشی و تحصیلات تکمیلی دانشکده</w:t>
            </w:r>
          </w:p>
        </w:tc>
      </w:tr>
      <w:tr w:rsidR="00EF0B3A" w:rsidRPr="00F556A7" w:rsidTr="00025B16">
        <w:trPr>
          <w:trHeight w:val="326"/>
        </w:trPr>
        <w:tc>
          <w:tcPr>
            <w:tcW w:w="1661" w:type="pct"/>
            <w:vMerge w:val="restart"/>
            <w:vAlign w:val="center"/>
          </w:tcPr>
          <w:p w:rsidR="00EF0B3A" w:rsidRPr="00F66842" w:rsidRDefault="00EF0B3A" w:rsidP="00025B16">
            <w:pPr>
              <w:bidi/>
              <w:spacing w:before="100" w:after="10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معاون پژوهشی دانشکده</w:t>
            </w:r>
          </w:p>
        </w:tc>
        <w:tc>
          <w:tcPr>
            <w:tcW w:w="517" w:type="pct"/>
            <w:vMerge w:val="restart"/>
            <w:vAlign w:val="center"/>
          </w:tcPr>
          <w:p w:rsidR="00EF0B3A" w:rsidRPr="00F66842" w:rsidRDefault="00EF0B3A" w:rsidP="00025B16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0B3A" w:rsidRPr="001C748B" w:rsidRDefault="00EF0B3A" w:rsidP="00025B16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C748B">
              <w:rPr>
                <w:rFonts w:cs="B Zar" w:hint="cs"/>
                <w:sz w:val="20"/>
                <w:szCs w:val="20"/>
                <w:rtl/>
                <w:lang w:bidi="fa-IR"/>
              </w:rPr>
              <w:t>تأیید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بدون نیاز به ارجاع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0B3A" w:rsidRPr="001C748B" w:rsidRDefault="00EF0B3A" w:rsidP="00025B16">
            <w:pPr>
              <w:bidi/>
              <w:jc w:val="center"/>
            </w:pPr>
            <w:r>
              <w:sym w:font="Webdings" w:char="F063"/>
            </w:r>
          </w:p>
        </w:tc>
        <w:tc>
          <w:tcPr>
            <w:tcW w:w="1338" w:type="pct"/>
            <w:vMerge w:val="restart"/>
          </w:tcPr>
          <w:p w:rsidR="00EF0B3A" w:rsidRPr="00F66842" w:rsidRDefault="00EF0B3A" w:rsidP="00025B16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A33659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معاون</w:t>
            </w:r>
            <w:r w:rsidRPr="00A33659"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33659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پژوهشی</w:t>
            </w:r>
            <w:r w:rsidRPr="00A33659"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33659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دانشکده</w:t>
            </w:r>
          </w:p>
        </w:tc>
      </w:tr>
      <w:tr w:rsidR="00EF0B3A" w:rsidRPr="00F556A7" w:rsidTr="00025B16">
        <w:trPr>
          <w:trHeight w:val="273"/>
        </w:trPr>
        <w:tc>
          <w:tcPr>
            <w:tcW w:w="1661" w:type="pct"/>
            <w:vMerge/>
            <w:vAlign w:val="center"/>
          </w:tcPr>
          <w:p w:rsidR="00EF0B3A" w:rsidRDefault="00EF0B3A" w:rsidP="00025B16">
            <w:pPr>
              <w:bidi/>
              <w:spacing w:before="100" w:after="100"/>
              <w:rPr>
                <w:rFonts w:cs="B Zar"/>
                <w:rtl/>
                <w:lang w:bidi="fa-IR"/>
              </w:rPr>
            </w:pPr>
          </w:p>
        </w:tc>
        <w:tc>
          <w:tcPr>
            <w:tcW w:w="517" w:type="pct"/>
            <w:vMerge/>
            <w:vAlign w:val="center"/>
          </w:tcPr>
          <w:p w:rsidR="00EF0B3A" w:rsidRPr="00F66842" w:rsidRDefault="00EF0B3A" w:rsidP="00025B16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A" w:rsidRPr="001C748B" w:rsidRDefault="00EF0B3A" w:rsidP="00025B16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C748B">
              <w:rPr>
                <w:rFonts w:cs="B Zar" w:hint="cs"/>
                <w:sz w:val="20"/>
                <w:szCs w:val="20"/>
                <w:rtl/>
                <w:lang w:bidi="fa-IR"/>
              </w:rPr>
              <w:t>ارجاع به کمیتة اخلاق کار با حیوانات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B3A" w:rsidRPr="001C748B" w:rsidRDefault="00EF0B3A" w:rsidP="00025B16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/>
                <w:sz w:val="20"/>
                <w:szCs w:val="20"/>
                <w:lang w:bidi="fa-IR"/>
              </w:rPr>
              <w:sym w:font="Webdings" w:char="F063"/>
            </w:r>
          </w:p>
        </w:tc>
        <w:tc>
          <w:tcPr>
            <w:tcW w:w="1338" w:type="pct"/>
            <w:vMerge/>
          </w:tcPr>
          <w:p w:rsidR="00EF0B3A" w:rsidRPr="00F66842" w:rsidRDefault="00EF0B3A" w:rsidP="00025B16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F0B3A" w:rsidRPr="00F556A7" w:rsidTr="00025B16">
        <w:trPr>
          <w:trHeight w:val="63"/>
        </w:trPr>
        <w:tc>
          <w:tcPr>
            <w:tcW w:w="1661" w:type="pct"/>
            <w:vMerge/>
            <w:vAlign w:val="center"/>
          </w:tcPr>
          <w:p w:rsidR="00EF0B3A" w:rsidRDefault="00EF0B3A" w:rsidP="00025B16">
            <w:pPr>
              <w:bidi/>
              <w:spacing w:before="100" w:after="100"/>
              <w:rPr>
                <w:rFonts w:cs="B Zar"/>
                <w:rtl/>
                <w:lang w:bidi="fa-IR"/>
              </w:rPr>
            </w:pPr>
          </w:p>
        </w:tc>
        <w:tc>
          <w:tcPr>
            <w:tcW w:w="517" w:type="pct"/>
            <w:vMerge/>
            <w:vAlign w:val="center"/>
          </w:tcPr>
          <w:p w:rsidR="00EF0B3A" w:rsidRPr="00F66842" w:rsidRDefault="00EF0B3A" w:rsidP="00025B16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A" w:rsidRPr="001C748B" w:rsidRDefault="00EF0B3A" w:rsidP="00025B16">
            <w:pPr>
              <w:bidi/>
              <w:jc w:val="center"/>
              <w:rPr>
                <w:sz w:val="20"/>
                <w:szCs w:val="20"/>
              </w:rPr>
            </w:pPr>
            <w:r w:rsidRPr="001C748B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ارجاع به کمیتة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اخلاق پزشکی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B3A" w:rsidRDefault="00EF0B3A" w:rsidP="00025B16">
            <w:pPr>
              <w:bidi/>
              <w:jc w:val="center"/>
            </w:pPr>
            <w:r>
              <w:sym w:font="Webdings" w:char="F063"/>
            </w:r>
          </w:p>
        </w:tc>
        <w:tc>
          <w:tcPr>
            <w:tcW w:w="1338" w:type="pct"/>
            <w:vMerge/>
          </w:tcPr>
          <w:p w:rsidR="00EF0B3A" w:rsidRPr="00F66842" w:rsidRDefault="00EF0B3A" w:rsidP="00025B16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EF0B3A" w:rsidRPr="001F1645" w:rsidRDefault="00EF0B3A" w:rsidP="00EF0B3A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1F1645">
        <w:rPr>
          <w:rFonts w:cs="B Nazanin" w:hint="cs"/>
          <w:b/>
          <w:bCs/>
          <w:rtl/>
          <w:lang w:bidi="fa-IR"/>
        </w:rPr>
        <w:t>کدهای مورد نیاز: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8"/>
        <w:gridCol w:w="2552"/>
        <w:gridCol w:w="2409"/>
        <w:gridCol w:w="2411"/>
        <w:gridCol w:w="2659"/>
      </w:tblGrid>
      <w:tr w:rsidR="00EF0B3A" w:rsidRPr="00F556A7" w:rsidTr="00025B16">
        <w:trPr>
          <w:trHeight w:val="293"/>
        </w:trPr>
        <w:tc>
          <w:tcPr>
            <w:tcW w:w="436" w:type="pct"/>
          </w:tcPr>
          <w:p w:rsidR="00EF0B3A" w:rsidRDefault="00EF0B3A" w:rsidP="00025B16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1" w:type="pct"/>
            <w:vAlign w:val="center"/>
          </w:tcPr>
          <w:p w:rsidR="00EF0B3A" w:rsidRPr="00BF7E11" w:rsidRDefault="00EF0B3A" w:rsidP="00025B1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F7E1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پیشین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ة</w:t>
            </w:r>
            <w:r w:rsidRPr="00BF7E1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پژوهش(ایرانداک)</w:t>
            </w:r>
          </w:p>
        </w:tc>
        <w:tc>
          <w:tcPr>
            <w:tcW w:w="1096" w:type="pct"/>
            <w:vAlign w:val="center"/>
          </w:tcPr>
          <w:p w:rsidR="00EF0B3A" w:rsidRPr="00BF7E11" w:rsidRDefault="00EF0B3A" w:rsidP="00025B16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BF7E1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ثبت ایرانداک</w:t>
            </w:r>
          </w:p>
        </w:tc>
        <w:tc>
          <w:tcPr>
            <w:tcW w:w="1097" w:type="pct"/>
            <w:vAlign w:val="center"/>
          </w:tcPr>
          <w:p w:rsidR="00EF0B3A" w:rsidRPr="00BF7E11" w:rsidRDefault="00EF0B3A" w:rsidP="00025B16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BF7E1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کمیتۀ اخلاق کار با حیوانات</w:t>
            </w:r>
          </w:p>
        </w:tc>
        <w:tc>
          <w:tcPr>
            <w:tcW w:w="1210" w:type="pct"/>
            <w:vAlign w:val="center"/>
          </w:tcPr>
          <w:p w:rsidR="00EF0B3A" w:rsidRPr="00BF7E11" w:rsidRDefault="00EF0B3A" w:rsidP="00025B16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BF7E1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کمیتۀ اخلاق پ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زشک</w:t>
            </w:r>
            <w:r w:rsidRPr="00BF7E1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EF0B3A" w:rsidRPr="00F556A7" w:rsidTr="00025B16">
        <w:trPr>
          <w:trHeight w:val="283"/>
        </w:trPr>
        <w:tc>
          <w:tcPr>
            <w:tcW w:w="436" w:type="pct"/>
          </w:tcPr>
          <w:p w:rsidR="00EF0B3A" w:rsidRPr="00BF7E11" w:rsidRDefault="00EF0B3A" w:rsidP="00025B16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BF7E1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کد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و تاریخ</w:t>
            </w:r>
          </w:p>
        </w:tc>
        <w:tc>
          <w:tcPr>
            <w:tcW w:w="1161" w:type="pct"/>
            <w:vAlign w:val="center"/>
          </w:tcPr>
          <w:p w:rsidR="00EF0B3A" w:rsidRPr="00BF7E11" w:rsidRDefault="00EF0B3A" w:rsidP="00025B1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pct"/>
          </w:tcPr>
          <w:p w:rsidR="00EF0B3A" w:rsidRPr="00BF7E11" w:rsidRDefault="00EF0B3A" w:rsidP="00025B16">
            <w:pPr>
              <w:bidi/>
              <w:spacing w:before="100" w:after="100"/>
              <w:jc w:val="center"/>
              <w:rPr>
                <w:rFonts w:cs="B Zar"/>
                <w:sz w:val="14"/>
                <w:szCs w:val="14"/>
                <w:lang w:bidi="fa-IR"/>
              </w:rPr>
            </w:pPr>
          </w:p>
        </w:tc>
        <w:tc>
          <w:tcPr>
            <w:tcW w:w="1097" w:type="pct"/>
          </w:tcPr>
          <w:p w:rsidR="00EF0B3A" w:rsidRPr="00BF7E11" w:rsidRDefault="00EF0B3A" w:rsidP="00025B16">
            <w:pPr>
              <w:bidi/>
              <w:spacing w:before="100" w:after="100"/>
              <w:jc w:val="center"/>
              <w:rPr>
                <w:rFonts w:cs="B Zar"/>
                <w:sz w:val="14"/>
                <w:szCs w:val="14"/>
                <w:lang w:bidi="fa-IR"/>
              </w:rPr>
            </w:pPr>
          </w:p>
        </w:tc>
        <w:tc>
          <w:tcPr>
            <w:tcW w:w="1210" w:type="pct"/>
          </w:tcPr>
          <w:p w:rsidR="00EF0B3A" w:rsidRPr="00BF7E11" w:rsidRDefault="00EF0B3A" w:rsidP="00025B16">
            <w:pPr>
              <w:bidi/>
              <w:spacing w:before="100" w:after="100"/>
              <w:jc w:val="center"/>
              <w:rPr>
                <w:rFonts w:cs="B Zar"/>
                <w:sz w:val="14"/>
                <w:szCs w:val="14"/>
                <w:lang w:bidi="fa-IR"/>
              </w:rPr>
            </w:pPr>
          </w:p>
        </w:tc>
      </w:tr>
    </w:tbl>
    <w:p w:rsidR="00EF0B3A" w:rsidRPr="001F1645" w:rsidRDefault="00EF0B3A" w:rsidP="00EF0B3A">
      <w:pPr>
        <w:pStyle w:val="ListParagraph"/>
        <w:numPr>
          <w:ilvl w:val="0"/>
          <w:numId w:val="1"/>
        </w:numPr>
        <w:bidi/>
        <w:rPr>
          <w:rFonts w:cs="B Nazanin"/>
          <w:b/>
          <w:bCs/>
          <w:rtl/>
          <w:lang w:bidi="fa-IR"/>
        </w:rPr>
      </w:pPr>
      <w:r w:rsidRPr="001F1645">
        <w:rPr>
          <w:rFonts w:cs="B Nazanin" w:hint="cs"/>
          <w:b/>
          <w:bCs/>
          <w:rtl/>
          <w:lang w:bidi="fa-IR"/>
        </w:rPr>
        <w:t>تصویب نهایی: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048"/>
        <w:gridCol w:w="2941"/>
      </w:tblGrid>
      <w:tr w:rsidR="00EF0B3A" w:rsidRPr="00F66842" w:rsidTr="00025B16">
        <w:trPr>
          <w:trHeight w:val="194"/>
        </w:trPr>
        <w:tc>
          <w:tcPr>
            <w:tcW w:w="3662" w:type="pct"/>
            <w:tcBorders>
              <w:right w:val="single" w:sz="8" w:space="0" w:color="auto"/>
            </w:tcBorders>
            <w:vAlign w:val="center"/>
          </w:tcPr>
          <w:p w:rsidR="00EF0B3A" w:rsidRPr="000546FD" w:rsidRDefault="00EF0B3A" w:rsidP="00025B16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این پیشنهاده در تاریخ........... به نیابت از </w:t>
            </w:r>
            <w:r w:rsidRPr="000546FD">
              <w:rPr>
                <w:rFonts w:cs="B Zar" w:hint="cs"/>
                <w:rtl/>
                <w:lang w:bidi="fa-IR"/>
              </w:rPr>
              <w:t xml:space="preserve">شورای آموزشی و تحصیلات تکمیلی </w:t>
            </w:r>
            <w:r>
              <w:rPr>
                <w:rFonts w:cs="B Zar" w:hint="cs"/>
                <w:rtl/>
                <w:lang w:bidi="fa-IR"/>
              </w:rPr>
              <w:t>دانشگاه تصویب شد</w:t>
            </w:r>
          </w:p>
        </w:tc>
        <w:tc>
          <w:tcPr>
            <w:tcW w:w="1338" w:type="pct"/>
            <w:tcBorders>
              <w:left w:val="single" w:sz="8" w:space="0" w:color="auto"/>
            </w:tcBorders>
          </w:tcPr>
          <w:p w:rsidR="00EF0B3A" w:rsidRPr="00F66842" w:rsidRDefault="00EF0B3A" w:rsidP="00025B16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6684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معاون آموزشی و تحصیلات تکمیلی دانشکده</w:t>
            </w:r>
          </w:p>
        </w:tc>
      </w:tr>
    </w:tbl>
    <w:p w:rsidR="00EF0B3A" w:rsidRDefault="00EF0B3A" w:rsidP="00EF0B3A">
      <w:pPr>
        <w:bidi/>
        <w:jc w:val="both"/>
        <w:rPr>
          <w:rFonts w:ascii="Times New Roman" w:eastAsia="Times New Roman" w:hAnsi="Times New Roman" w:cs="B Zar"/>
          <w:color w:val="000000"/>
          <w:rtl/>
          <w:lang w:bidi="fa-IR"/>
        </w:rPr>
      </w:pPr>
      <w:r w:rsidRPr="00E44FF9">
        <w:rPr>
          <w:rFonts w:ascii="Times New Roman" w:eastAsia="Times New Roman" w:hAnsi="Times New Roman" w:cs="B Zar" w:hint="cs"/>
          <w:color w:val="000000"/>
          <w:sz w:val="18"/>
          <w:szCs w:val="18"/>
          <w:rtl/>
          <w:lang w:bidi="fa-IR"/>
        </w:rPr>
        <w:t>تذکّر</w:t>
      </w:r>
      <w:r>
        <w:rPr>
          <w:rFonts w:ascii="Times New Roman" w:eastAsia="Times New Roman" w:hAnsi="Times New Roman" w:cs="B Zar" w:hint="cs"/>
          <w:color w:val="000000"/>
          <w:rtl/>
          <w:lang w:bidi="fa-IR"/>
        </w:rPr>
        <w:t>:</w:t>
      </w:r>
    </w:p>
    <w:p w:rsidR="00EF0B3A" w:rsidRPr="005D6FC9" w:rsidRDefault="00EF0B3A" w:rsidP="00EF0B3A">
      <w:pPr>
        <w:pStyle w:val="ListParagraph"/>
        <w:numPr>
          <w:ilvl w:val="0"/>
          <w:numId w:val="6"/>
        </w:numPr>
        <w:bidi/>
        <w:jc w:val="both"/>
        <w:rPr>
          <w:rFonts w:ascii="Times New Roman" w:eastAsia="Times New Roman" w:hAnsi="Times New Roman" w:cs="B Zar"/>
          <w:color w:val="000000"/>
          <w:sz w:val="20"/>
          <w:szCs w:val="20"/>
          <w:rtl/>
          <w:lang w:bidi="fa-IR"/>
        </w:rPr>
      </w:pPr>
      <w:r w:rsidRPr="005D6FC9">
        <w:rPr>
          <w:rFonts w:ascii="Times New Roman" w:eastAsia="Times New Roman" w:hAnsi="Times New Roman" w:cs="B Zar" w:hint="cs"/>
          <w:color w:val="000000"/>
          <w:sz w:val="20"/>
          <w:szCs w:val="20"/>
          <w:rtl/>
          <w:lang w:bidi="fa-IR"/>
        </w:rPr>
        <w:t>میزان مشارکت استاد (استادان) مشاور، به صلاحدید استاد راهنما حداکثر تا 25% کلّ واحد پایان</w:t>
      </w:r>
      <w:r w:rsidRPr="005D6FC9">
        <w:rPr>
          <w:rFonts w:ascii="Times New Roman" w:eastAsia="Times New Roman" w:hAnsi="Times New Roman" w:cs="B Zar"/>
          <w:color w:val="000000"/>
          <w:sz w:val="20"/>
          <w:szCs w:val="20"/>
          <w:rtl/>
          <w:lang w:bidi="fa-IR"/>
        </w:rPr>
        <w:softHyphen/>
      </w:r>
      <w:r w:rsidRPr="005D6FC9">
        <w:rPr>
          <w:rFonts w:ascii="Times New Roman" w:eastAsia="Times New Roman" w:hAnsi="Times New Roman" w:cs="B Zar" w:hint="cs"/>
          <w:color w:val="000000"/>
          <w:sz w:val="20"/>
          <w:szCs w:val="20"/>
          <w:rtl/>
          <w:lang w:bidi="fa-IR"/>
        </w:rPr>
        <w:t>نامه تعیین و از تعداد کلّ واحدهای پایان‌نامه کسر گردد.</w:t>
      </w:r>
    </w:p>
    <w:p w:rsidR="00EF0B3A" w:rsidRDefault="00EF0B3A" w:rsidP="00EF0B3A">
      <w:pPr>
        <w:pStyle w:val="ListParagraph"/>
        <w:numPr>
          <w:ilvl w:val="0"/>
          <w:numId w:val="6"/>
        </w:numPr>
        <w:bidi/>
        <w:jc w:val="both"/>
        <w:rPr>
          <w:rFonts w:ascii="Times New Roman" w:eastAsia="Times New Roman" w:hAnsi="Times New Roman" w:cs="B Zar"/>
          <w:color w:val="000000"/>
          <w:sz w:val="20"/>
          <w:szCs w:val="20"/>
          <w:lang w:bidi="fa-IR"/>
        </w:rPr>
      </w:pPr>
      <w:r w:rsidRPr="005D6FC9">
        <w:rPr>
          <w:rFonts w:ascii="Times New Roman" w:eastAsia="Times New Roman" w:hAnsi="Times New Roman" w:cs="B Zar" w:hint="cs"/>
          <w:color w:val="000000"/>
          <w:sz w:val="20"/>
          <w:szCs w:val="20"/>
          <w:rtl/>
          <w:lang w:bidi="fa-IR"/>
        </w:rPr>
        <w:t>در صورتی که هر یک از استادان فوق عضو هیأت علمی دانشگاه رازی نباشند، ارسال تصویر آخرین حکم کارگزینی آنان الزامی است.</w:t>
      </w:r>
    </w:p>
    <w:p w:rsidR="006F298D" w:rsidRDefault="00EF0B3A" w:rsidP="00EF0B3A">
      <w:pPr>
        <w:bidi/>
        <w:rPr>
          <w:rFonts w:cs="B Zar"/>
          <w:b/>
          <w:bCs/>
          <w:sz w:val="14"/>
          <w:szCs w:val="14"/>
          <w:rtl/>
          <w:lang w:bidi="fa-IR"/>
        </w:rPr>
        <w:sectPr w:rsidR="006F298D" w:rsidSect="00B43440">
          <w:footerReference w:type="default" r:id="rId9"/>
          <w:headerReference w:type="first" r:id="rId10"/>
          <w:footerReference w:type="first" r:id="rId11"/>
          <w:pgSz w:w="11907" w:h="16840" w:code="9"/>
          <w:pgMar w:top="1701" w:right="567" w:bottom="567" w:left="567" w:header="284" w:footer="284" w:gutter="0"/>
          <w:cols w:space="720"/>
          <w:titlePg/>
          <w:bidi/>
          <w:rtlGutter/>
          <w:docGrid w:linePitch="360"/>
        </w:sectPr>
      </w:pPr>
      <w:r w:rsidRPr="00E16C6C">
        <w:rPr>
          <w:rFonts w:ascii="Times New Roman" w:eastAsia="Times New Roman" w:hAnsi="Times New Roman" w:cs="B Zar" w:hint="cs"/>
          <w:b/>
          <w:bCs/>
          <w:color w:val="000000"/>
          <w:sz w:val="20"/>
          <w:szCs w:val="20"/>
          <w:rtl/>
          <w:lang w:bidi="fa-IR"/>
        </w:rPr>
        <w:t xml:space="preserve">لازم است تصویر صفحة نخست این پیشنهاده به همراه پیوست‌های </w:t>
      </w:r>
      <w:r>
        <w:rPr>
          <w:rFonts w:ascii="Times New Roman" w:eastAsia="Times New Roman" w:hAnsi="Times New Roman" w:cs="B Zar" w:hint="cs"/>
          <w:b/>
          <w:bCs/>
          <w:color w:val="000000"/>
          <w:sz w:val="20"/>
          <w:szCs w:val="20"/>
          <w:rtl/>
          <w:lang w:bidi="fa-IR"/>
        </w:rPr>
        <w:t>مرتبط</w:t>
      </w:r>
      <w:r w:rsidRPr="00E16C6C">
        <w:rPr>
          <w:rFonts w:ascii="Times New Roman" w:eastAsia="Times New Roman" w:hAnsi="Times New Roman" w:cs="B Zar" w:hint="cs"/>
          <w:b/>
          <w:bCs/>
          <w:color w:val="000000"/>
          <w:sz w:val="20"/>
          <w:szCs w:val="20"/>
          <w:rtl/>
          <w:lang w:bidi="fa-IR"/>
        </w:rPr>
        <w:t>، به تحصیلا</w:t>
      </w:r>
      <w:r>
        <w:rPr>
          <w:rFonts w:ascii="Times New Roman" w:eastAsia="Times New Roman" w:hAnsi="Times New Roman" w:cs="B Zar" w:hint="cs"/>
          <w:b/>
          <w:bCs/>
          <w:color w:val="000000"/>
          <w:sz w:val="20"/>
          <w:szCs w:val="20"/>
          <w:rtl/>
          <w:lang w:bidi="fa-IR"/>
        </w:rPr>
        <w:t>ت تکمیلی دانشگاه تحویل داده‌شود.</w:t>
      </w:r>
      <w:bookmarkStart w:id="0" w:name="_GoBack"/>
      <w:bookmarkEnd w:id="0"/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B5595C" w:rsidRPr="00F556A7" w:rsidTr="001842DA"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5595C" w:rsidRPr="00F556A7" w:rsidRDefault="00B5595C" w:rsidP="001842DA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33EB5" w:rsidRPr="00F556A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:rsidR="00733EB5" w:rsidRDefault="00733EB5" w:rsidP="001A4C7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كليد</w:t>
            </w:r>
            <w:r w:rsidRPr="00733EB5">
              <w:rPr>
                <w:rFonts w:cs="B Zar" w:hint="cs"/>
                <w:b/>
                <w:bCs/>
                <w:rtl/>
                <w:lang w:bidi="fa-IR"/>
              </w:rPr>
              <w:t>واژه</w:t>
            </w:r>
            <w:r w:rsidRPr="00733EB5">
              <w:rPr>
                <w:rFonts w:cs="B Zar"/>
                <w:b/>
                <w:bCs/>
                <w:rtl/>
                <w:lang w:bidi="fa-IR"/>
              </w:rPr>
              <w:softHyphen/>
            </w:r>
            <w:r w:rsidRPr="00733EB5">
              <w:rPr>
                <w:rFonts w:cs="B Zar" w:hint="cs"/>
                <w:b/>
                <w:bCs/>
                <w:rtl/>
                <w:lang w:bidi="fa-IR"/>
              </w:rPr>
              <w:t>ها</w:t>
            </w:r>
          </w:p>
        </w:tc>
      </w:tr>
      <w:tr w:rsidR="001E4B76" w:rsidRPr="00F556A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:rsidR="001E4B76" w:rsidRPr="001E4B76" w:rsidRDefault="001E4B76" w:rsidP="00CC5EFC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5595C" w:rsidRPr="00F556A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:rsidR="00B5595C" w:rsidRPr="00B13C65" w:rsidRDefault="00DE25C0" w:rsidP="00B13C65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چکیده‌ای از </w:t>
            </w:r>
            <w:r w:rsidR="00B5595C">
              <w:rPr>
                <w:rFonts w:cs="B Zar" w:hint="cs"/>
                <w:b/>
                <w:bCs/>
                <w:rtl/>
                <w:lang w:bidi="fa-IR"/>
              </w:rPr>
              <w:t>موضوع</w:t>
            </w:r>
            <w:r w:rsidR="001A4C7C">
              <w:rPr>
                <w:rFonts w:cs="B Zar" w:hint="cs"/>
                <w:b/>
                <w:bCs/>
                <w:rtl/>
                <w:lang w:bidi="fa-IR"/>
              </w:rPr>
              <w:t xml:space="preserve"> پایان‌نامه (شرح و بیان مسئله)</w:t>
            </w:r>
            <w:r w:rsidR="00B13C65" w:rsidRPr="00B13C65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B13C65" w:rsidRPr="00B13C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حدّاکثر در 15 سطر</w:t>
            </w:r>
          </w:p>
        </w:tc>
      </w:tr>
      <w:tr w:rsidR="00B5595C" w:rsidRPr="00F556A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:rsidR="00D45B52" w:rsidRDefault="00D45B52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D45B52" w:rsidRDefault="00D45B52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DE25C0" w:rsidRPr="00D45B52" w:rsidRDefault="00DE25C0" w:rsidP="00B13C65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5595C" w:rsidRPr="00F556A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:rsidR="00B5595C" w:rsidRPr="00F556A7" w:rsidRDefault="00B5595C" w:rsidP="001842D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86C68">
              <w:rPr>
                <w:rFonts w:cs="B Zar" w:hint="cs"/>
                <w:b/>
                <w:bCs/>
                <w:rtl/>
                <w:lang w:bidi="fa-IR"/>
              </w:rPr>
              <w:t>فرضيه‌ها (در صورت لزوم) يا سؤال‌هاي تحقيق</w:t>
            </w:r>
          </w:p>
        </w:tc>
      </w:tr>
      <w:tr w:rsidR="00B5595C" w:rsidRPr="00F556A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:rsidR="00DE25C0" w:rsidRDefault="00DE25C0" w:rsidP="00DE25C0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13C65" w:rsidRPr="00D45B52" w:rsidRDefault="00B13C65" w:rsidP="00B13C65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01670F" w:rsidRDefault="0001670F">
      <w:pPr>
        <w:bidi/>
      </w:pPr>
    </w:p>
    <w:sectPr w:rsidR="0001670F" w:rsidSect="0089179A">
      <w:headerReference w:type="first" r:id="rId12"/>
      <w:footerReference w:type="first" r:id="rId13"/>
      <w:pgSz w:w="11907" w:h="16840" w:code="9"/>
      <w:pgMar w:top="1134" w:right="567" w:bottom="567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16" w:rsidRDefault="00942316" w:rsidP="001B4AD0">
      <w:r>
        <w:separator/>
      </w:r>
    </w:p>
  </w:endnote>
  <w:endnote w:type="continuationSeparator" w:id="0">
    <w:p w:rsidR="00942316" w:rsidRDefault="00942316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917D5CA6-1156-48F8-9CE9-4F7BB0C640E3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  <w:embedRegular r:id="rId2" w:subsetted="1" w:fontKey="{9E6BA718-CBB8-4817-8F44-185077E1F64B}"/>
    <w:embedBold r:id="rId3" w:subsetted="1" w:fontKey="{21DC5BC7-7081-47A5-81F6-59FE40C9F77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4" w:subsetted="1" w:fontKey="{39D5CFF0-4807-4CB6-A5FB-96F707915A4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518DA933-F73B-4048-AA48-09A3D96A74B7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CB912557-92BC-458F-8259-C4DA1E4FC9A9}"/>
    <w:embedBold r:id="rId7" w:fontKey="{A31FE8A9-F8F1-455B-A477-FA20BD06AE7A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8" w:fontKey="{F900E325-9534-4B7F-B2C8-0EE39345F5A3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9" w:subsetted="1" w:fontKey="{03947950-41DC-4D52-81AE-43631A8C2BC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439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2DA" w:rsidRDefault="001842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5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42DA" w:rsidRDefault="00184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881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2DA" w:rsidRDefault="001842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B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2DA" w:rsidRDefault="001842DA" w:rsidP="009C0E2A">
    <w:pPr>
      <w:pStyle w:val="Footer"/>
      <w:bidi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200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2DA" w:rsidRDefault="001842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B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42DA" w:rsidRDefault="001842DA" w:rsidP="009C0E2A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16" w:rsidRDefault="00942316" w:rsidP="001B4AD0">
      <w:r>
        <w:separator/>
      </w:r>
    </w:p>
  </w:footnote>
  <w:footnote w:type="continuationSeparator" w:id="0">
    <w:p w:rsidR="00942316" w:rsidRDefault="00942316" w:rsidP="001B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DA" w:rsidRPr="00DE25C0" w:rsidRDefault="00DE25C0" w:rsidP="00DE25C0">
    <w:pPr>
      <w:bidi/>
      <w:jc w:val="center"/>
      <w:rPr>
        <w:rFonts w:ascii="IranNastaliq" w:hAnsi="IranNastaliq" w:cs="IranNastaliq"/>
        <w:b/>
        <w:bCs/>
        <w:sz w:val="48"/>
        <w:szCs w:val="48"/>
        <w:lang w:bidi="fa-IR"/>
      </w:rPr>
    </w:pPr>
    <w:r>
      <w:rPr>
        <w:rFonts w:ascii="IranNastaliq" w:hAnsi="IranNastaliq" w:cs="IranNastaliq"/>
        <w:b/>
        <w:bCs/>
        <w:noProof/>
        <w:sz w:val="48"/>
        <w:szCs w:val="48"/>
        <w:rtl/>
      </w:rPr>
      <w:drawing>
        <wp:inline distT="0" distB="0" distL="0" distR="0" wp14:anchorId="7D38B774" wp14:editId="03E2D781">
          <wp:extent cx="6840855" cy="1559837"/>
          <wp:effectExtent l="0" t="0" r="0" b="2540"/>
          <wp:docPr id="3" name="Picture 3" descr="C:\Users\lenovo\Desktop\k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k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1559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DA" w:rsidRPr="009C3930" w:rsidRDefault="001842DA" w:rsidP="001A5A00">
    <w:pPr>
      <w:pStyle w:val="Header"/>
      <w:tabs>
        <w:tab w:val="left" w:pos="2354"/>
        <w:tab w:val="left" w:pos="4899"/>
        <w:tab w:val="center" w:pos="5386"/>
        <w:tab w:val="center" w:pos="5553"/>
      </w:tabs>
      <w:bidi/>
      <w:rPr>
        <w:rFonts w:ascii="IranNastaliq" w:hAnsi="IranNastaliq" w:cs="IranNastaliq"/>
        <w:lang w:bidi="fa-IR"/>
      </w:rPr>
    </w:pPr>
    <w:r>
      <w:rPr>
        <w:rFonts w:ascii="IranNastaliq" w:hAnsi="IranNastaliq" w:cs="IranNastaliq"/>
        <w:rtl/>
        <w:lang w:bidi="fa-IR"/>
      </w:rPr>
      <w:tab/>
    </w:r>
    <w:r w:rsidRPr="008163F4">
      <w:rPr>
        <w:rFonts w:ascii="IranNastaliq" w:hAnsi="IranNastaliq" w:cs="IranNastaliq"/>
        <w:rtl/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43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497A1ECC"/>
    <w:multiLevelType w:val="hybridMultilevel"/>
    <w:tmpl w:val="6F6E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B24E42"/>
    <w:multiLevelType w:val="hybridMultilevel"/>
    <w:tmpl w:val="1214FF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TrueTypeFonts/>
  <w:embedSystemFonts/>
  <w:saveSubsetFonts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0"/>
    <w:rsid w:val="0000217F"/>
    <w:rsid w:val="0001670F"/>
    <w:rsid w:val="00016B80"/>
    <w:rsid w:val="00023C83"/>
    <w:rsid w:val="00025FAB"/>
    <w:rsid w:val="00031D7A"/>
    <w:rsid w:val="00034226"/>
    <w:rsid w:val="00043678"/>
    <w:rsid w:val="000707BD"/>
    <w:rsid w:val="00071687"/>
    <w:rsid w:val="000718EB"/>
    <w:rsid w:val="00072D24"/>
    <w:rsid w:val="00073D58"/>
    <w:rsid w:val="000773DF"/>
    <w:rsid w:val="00083CD6"/>
    <w:rsid w:val="000A1433"/>
    <w:rsid w:val="000A49A3"/>
    <w:rsid w:val="000A5F4E"/>
    <w:rsid w:val="000A7B45"/>
    <w:rsid w:val="000C057A"/>
    <w:rsid w:val="000C2986"/>
    <w:rsid w:val="000D797B"/>
    <w:rsid w:val="000E0E99"/>
    <w:rsid w:val="000E6A11"/>
    <w:rsid w:val="00100468"/>
    <w:rsid w:val="00101D69"/>
    <w:rsid w:val="0010548E"/>
    <w:rsid w:val="00105841"/>
    <w:rsid w:val="0011452C"/>
    <w:rsid w:val="0011728F"/>
    <w:rsid w:val="001402DD"/>
    <w:rsid w:val="00142A4D"/>
    <w:rsid w:val="00152787"/>
    <w:rsid w:val="001616C0"/>
    <w:rsid w:val="001622A4"/>
    <w:rsid w:val="00164EE1"/>
    <w:rsid w:val="00170C76"/>
    <w:rsid w:val="0017798B"/>
    <w:rsid w:val="001842DA"/>
    <w:rsid w:val="00185439"/>
    <w:rsid w:val="00186B42"/>
    <w:rsid w:val="00192594"/>
    <w:rsid w:val="00195667"/>
    <w:rsid w:val="001A04EC"/>
    <w:rsid w:val="001A3BEB"/>
    <w:rsid w:val="001A4C7C"/>
    <w:rsid w:val="001A5A00"/>
    <w:rsid w:val="001B372A"/>
    <w:rsid w:val="001B4AD0"/>
    <w:rsid w:val="001C48FE"/>
    <w:rsid w:val="001C66D6"/>
    <w:rsid w:val="001D2912"/>
    <w:rsid w:val="001D314F"/>
    <w:rsid w:val="001E4B76"/>
    <w:rsid w:val="001E660F"/>
    <w:rsid w:val="001F3C30"/>
    <w:rsid w:val="001F5067"/>
    <w:rsid w:val="002006EC"/>
    <w:rsid w:val="00201FCF"/>
    <w:rsid w:val="00203EAC"/>
    <w:rsid w:val="002055E5"/>
    <w:rsid w:val="002056FA"/>
    <w:rsid w:val="00221D45"/>
    <w:rsid w:val="002363D4"/>
    <w:rsid w:val="002448C5"/>
    <w:rsid w:val="00247415"/>
    <w:rsid w:val="00247445"/>
    <w:rsid w:val="00250F54"/>
    <w:rsid w:val="00254B98"/>
    <w:rsid w:val="0025507F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1F86"/>
    <w:rsid w:val="002B2CF6"/>
    <w:rsid w:val="002B7E03"/>
    <w:rsid w:val="002E1E27"/>
    <w:rsid w:val="0030496C"/>
    <w:rsid w:val="00315858"/>
    <w:rsid w:val="003173ED"/>
    <w:rsid w:val="00335D00"/>
    <w:rsid w:val="00356294"/>
    <w:rsid w:val="0035632A"/>
    <w:rsid w:val="00360675"/>
    <w:rsid w:val="0036354A"/>
    <w:rsid w:val="0038128C"/>
    <w:rsid w:val="00385128"/>
    <w:rsid w:val="003857CD"/>
    <w:rsid w:val="003937CF"/>
    <w:rsid w:val="00397760"/>
    <w:rsid w:val="003A00A1"/>
    <w:rsid w:val="003B632B"/>
    <w:rsid w:val="003C3AC9"/>
    <w:rsid w:val="003C56ED"/>
    <w:rsid w:val="003C5F3F"/>
    <w:rsid w:val="003D2CC4"/>
    <w:rsid w:val="003D588F"/>
    <w:rsid w:val="003E5E27"/>
    <w:rsid w:val="003F0076"/>
    <w:rsid w:val="003F26F8"/>
    <w:rsid w:val="003F75B4"/>
    <w:rsid w:val="00406BD7"/>
    <w:rsid w:val="004175E1"/>
    <w:rsid w:val="004323AF"/>
    <w:rsid w:val="004336C0"/>
    <w:rsid w:val="00436B0B"/>
    <w:rsid w:val="0043787B"/>
    <w:rsid w:val="004422C8"/>
    <w:rsid w:val="00442FB6"/>
    <w:rsid w:val="0044687C"/>
    <w:rsid w:val="00451FD3"/>
    <w:rsid w:val="0045201C"/>
    <w:rsid w:val="00452765"/>
    <w:rsid w:val="00454517"/>
    <w:rsid w:val="00456646"/>
    <w:rsid w:val="004750E0"/>
    <w:rsid w:val="00480C13"/>
    <w:rsid w:val="004837B3"/>
    <w:rsid w:val="004A1846"/>
    <w:rsid w:val="004A2E59"/>
    <w:rsid w:val="004A51CF"/>
    <w:rsid w:val="004A695B"/>
    <w:rsid w:val="004A6CD3"/>
    <w:rsid w:val="004A79D1"/>
    <w:rsid w:val="004D6A27"/>
    <w:rsid w:val="004E37D6"/>
    <w:rsid w:val="00500E39"/>
    <w:rsid w:val="00506923"/>
    <w:rsid w:val="00523371"/>
    <w:rsid w:val="00524BBE"/>
    <w:rsid w:val="0052561D"/>
    <w:rsid w:val="00531D9A"/>
    <w:rsid w:val="00536DE1"/>
    <w:rsid w:val="00540B4F"/>
    <w:rsid w:val="005429BB"/>
    <w:rsid w:val="0054478C"/>
    <w:rsid w:val="005553DF"/>
    <w:rsid w:val="00571D3E"/>
    <w:rsid w:val="00573182"/>
    <w:rsid w:val="00575603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B6965"/>
    <w:rsid w:val="005C1FC9"/>
    <w:rsid w:val="005C3926"/>
    <w:rsid w:val="005C3A14"/>
    <w:rsid w:val="005C52CB"/>
    <w:rsid w:val="005D23F4"/>
    <w:rsid w:val="005D3F6E"/>
    <w:rsid w:val="005D6CD6"/>
    <w:rsid w:val="005D6FC9"/>
    <w:rsid w:val="005F47DB"/>
    <w:rsid w:val="00602210"/>
    <w:rsid w:val="00605D60"/>
    <w:rsid w:val="00606685"/>
    <w:rsid w:val="0061067B"/>
    <w:rsid w:val="00612B0F"/>
    <w:rsid w:val="00612E3E"/>
    <w:rsid w:val="00616032"/>
    <w:rsid w:val="00625D02"/>
    <w:rsid w:val="00630CBE"/>
    <w:rsid w:val="006311B9"/>
    <w:rsid w:val="00646290"/>
    <w:rsid w:val="00654FD7"/>
    <w:rsid w:val="00656729"/>
    <w:rsid w:val="0066519D"/>
    <w:rsid w:val="00666D79"/>
    <w:rsid w:val="00670DC5"/>
    <w:rsid w:val="00682B1B"/>
    <w:rsid w:val="0068389C"/>
    <w:rsid w:val="00683D46"/>
    <w:rsid w:val="00696F3F"/>
    <w:rsid w:val="006B06F6"/>
    <w:rsid w:val="006B1B08"/>
    <w:rsid w:val="006B343B"/>
    <w:rsid w:val="006D0197"/>
    <w:rsid w:val="006D024A"/>
    <w:rsid w:val="006D06B5"/>
    <w:rsid w:val="006D1698"/>
    <w:rsid w:val="006D504D"/>
    <w:rsid w:val="006E07F6"/>
    <w:rsid w:val="006F298D"/>
    <w:rsid w:val="006F72FA"/>
    <w:rsid w:val="007012BB"/>
    <w:rsid w:val="00703AE7"/>
    <w:rsid w:val="00712FAF"/>
    <w:rsid w:val="00723691"/>
    <w:rsid w:val="00723C30"/>
    <w:rsid w:val="00726379"/>
    <w:rsid w:val="00733EB5"/>
    <w:rsid w:val="00743EE5"/>
    <w:rsid w:val="0074740F"/>
    <w:rsid w:val="00751B61"/>
    <w:rsid w:val="00756DE6"/>
    <w:rsid w:val="00762308"/>
    <w:rsid w:val="007872C2"/>
    <w:rsid w:val="00793CD9"/>
    <w:rsid w:val="00794DF1"/>
    <w:rsid w:val="007B0DCB"/>
    <w:rsid w:val="007B1C3D"/>
    <w:rsid w:val="007C650B"/>
    <w:rsid w:val="007C6DF9"/>
    <w:rsid w:val="007D2DBC"/>
    <w:rsid w:val="007D3F81"/>
    <w:rsid w:val="007E0A68"/>
    <w:rsid w:val="007E0F6B"/>
    <w:rsid w:val="007E353F"/>
    <w:rsid w:val="007F637A"/>
    <w:rsid w:val="007F7408"/>
    <w:rsid w:val="00805F83"/>
    <w:rsid w:val="008163F4"/>
    <w:rsid w:val="008270B5"/>
    <w:rsid w:val="00827365"/>
    <w:rsid w:val="0083326F"/>
    <w:rsid w:val="00834E20"/>
    <w:rsid w:val="0083655F"/>
    <w:rsid w:val="00841DC1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75923"/>
    <w:rsid w:val="00883E32"/>
    <w:rsid w:val="00885A61"/>
    <w:rsid w:val="0089179A"/>
    <w:rsid w:val="00893972"/>
    <w:rsid w:val="00894D34"/>
    <w:rsid w:val="008959E7"/>
    <w:rsid w:val="00896C8A"/>
    <w:rsid w:val="00897D37"/>
    <w:rsid w:val="008B72B2"/>
    <w:rsid w:val="008C0CDB"/>
    <w:rsid w:val="008C61CD"/>
    <w:rsid w:val="008C7FB1"/>
    <w:rsid w:val="008D15E2"/>
    <w:rsid w:val="008D59F2"/>
    <w:rsid w:val="008F4B0E"/>
    <w:rsid w:val="0090024A"/>
    <w:rsid w:val="00903107"/>
    <w:rsid w:val="00907DDB"/>
    <w:rsid w:val="009117A1"/>
    <w:rsid w:val="00912A36"/>
    <w:rsid w:val="009201F2"/>
    <w:rsid w:val="00922CBF"/>
    <w:rsid w:val="00937503"/>
    <w:rsid w:val="00941176"/>
    <w:rsid w:val="00942316"/>
    <w:rsid w:val="00957433"/>
    <w:rsid w:val="009642C0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861A2"/>
    <w:rsid w:val="00992D26"/>
    <w:rsid w:val="0099354E"/>
    <w:rsid w:val="009A079D"/>
    <w:rsid w:val="009B3765"/>
    <w:rsid w:val="009C0E2A"/>
    <w:rsid w:val="009C3930"/>
    <w:rsid w:val="009D2EED"/>
    <w:rsid w:val="009E15D0"/>
    <w:rsid w:val="009E7E31"/>
    <w:rsid w:val="00A02B14"/>
    <w:rsid w:val="00A11B7D"/>
    <w:rsid w:val="00A142F1"/>
    <w:rsid w:val="00A152AC"/>
    <w:rsid w:val="00A20C3B"/>
    <w:rsid w:val="00A34129"/>
    <w:rsid w:val="00A34272"/>
    <w:rsid w:val="00A34E28"/>
    <w:rsid w:val="00A36990"/>
    <w:rsid w:val="00A4089C"/>
    <w:rsid w:val="00A43669"/>
    <w:rsid w:val="00A46BFE"/>
    <w:rsid w:val="00A640B5"/>
    <w:rsid w:val="00A70675"/>
    <w:rsid w:val="00A733DE"/>
    <w:rsid w:val="00A74390"/>
    <w:rsid w:val="00A76E06"/>
    <w:rsid w:val="00A90E71"/>
    <w:rsid w:val="00AA33BC"/>
    <w:rsid w:val="00AA46CC"/>
    <w:rsid w:val="00AA799D"/>
    <w:rsid w:val="00AA79F8"/>
    <w:rsid w:val="00AB1933"/>
    <w:rsid w:val="00AB6A87"/>
    <w:rsid w:val="00AB7741"/>
    <w:rsid w:val="00AC2537"/>
    <w:rsid w:val="00AC39D4"/>
    <w:rsid w:val="00AC7C5C"/>
    <w:rsid w:val="00AD1008"/>
    <w:rsid w:val="00AD566B"/>
    <w:rsid w:val="00AD733D"/>
    <w:rsid w:val="00AE3F95"/>
    <w:rsid w:val="00AE57E3"/>
    <w:rsid w:val="00AE61CC"/>
    <w:rsid w:val="00AF14BF"/>
    <w:rsid w:val="00AF18E1"/>
    <w:rsid w:val="00AF589F"/>
    <w:rsid w:val="00B012C5"/>
    <w:rsid w:val="00B01D7E"/>
    <w:rsid w:val="00B11107"/>
    <w:rsid w:val="00B120F1"/>
    <w:rsid w:val="00B13324"/>
    <w:rsid w:val="00B13C65"/>
    <w:rsid w:val="00B150CF"/>
    <w:rsid w:val="00B1609F"/>
    <w:rsid w:val="00B1794D"/>
    <w:rsid w:val="00B27DFB"/>
    <w:rsid w:val="00B342D5"/>
    <w:rsid w:val="00B36E13"/>
    <w:rsid w:val="00B37994"/>
    <w:rsid w:val="00B37CD0"/>
    <w:rsid w:val="00B42BF0"/>
    <w:rsid w:val="00B43440"/>
    <w:rsid w:val="00B44BCF"/>
    <w:rsid w:val="00B51D42"/>
    <w:rsid w:val="00B52BD4"/>
    <w:rsid w:val="00B5595C"/>
    <w:rsid w:val="00B60F17"/>
    <w:rsid w:val="00B74435"/>
    <w:rsid w:val="00B774A3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E0D"/>
    <w:rsid w:val="00C02951"/>
    <w:rsid w:val="00C113A4"/>
    <w:rsid w:val="00C26071"/>
    <w:rsid w:val="00C516B4"/>
    <w:rsid w:val="00C60F46"/>
    <w:rsid w:val="00C617B4"/>
    <w:rsid w:val="00C62638"/>
    <w:rsid w:val="00C651C8"/>
    <w:rsid w:val="00C714EA"/>
    <w:rsid w:val="00C81E85"/>
    <w:rsid w:val="00C8602E"/>
    <w:rsid w:val="00C912D1"/>
    <w:rsid w:val="00C95069"/>
    <w:rsid w:val="00CA0DA6"/>
    <w:rsid w:val="00CA7474"/>
    <w:rsid w:val="00CB55D8"/>
    <w:rsid w:val="00CC5EFC"/>
    <w:rsid w:val="00CD3467"/>
    <w:rsid w:val="00CD5946"/>
    <w:rsid w:val="00CF0CFC"/>
    <w:rsid w:val="00CF4196"/>
    <w:rsid w:val="00D13618"/>
    <w:rsid w:val="00D30E87"/>
    <w:rsid w:val="00D3252D"/>
    <w:rsid w:val="00D33064"/>
    <w:rsid w:val="00D41063"/>
    <w:rsid w:val="00D45B52"/>
    <w:rsid w:val="00D50D03"/>
    <w:rsid w:val="00D51AB7"/>
    <w:rsid w:val="00D558A5"/>
    <w:rsid w:val="00D60001"/>
    <w:rsid w:val="00D66D99"/>
    <w:rsid w:val="00D66DF7"/>
    <w:rsid w:val="00D74A86"/>
    <w:rsid w:val="00D764FE"/>
    <w:rsid w:val="00D7674C"/>
    <w:rsid w:val="00D912E9"/>
    <w:rsid w:val="00D92C44"/>
    <w:rsid w:val="00D949A1"/>
    <w:rsid w:val="00DA513F"/>
    <w:rsid w:val="00DA7A7C"/>
    <w:rsid w:val="00DC4DEA"/>
    <w:rsid w:val="00DD22C5"/>
    <w:rsid w:val="00DD62F6"/>
    <w:rsid w:val="00DD6F1C"/>
    <w:rsid w:val="00DD7ACF"/>
    <w:rsid w:val="00DE25C0"/>
    <w:rsid w:val="00DE2A4C"/>
    <w:rsid w:val="00DE725A"/>
    <w:rsid w:val="00DF4494"/>
    <w:rsid w:val="00E00B18"/>
    <w:rsid w:val="00E01DC7"/>
    <w:rsid w:val="00E07098"/>
    <w:rsid w:val="00E218C5"/>
    <w:rsid w:val="00E22085"/>
    <w:rsid w:val="00E25949"/>
    <w:rsid w:val="00E303DE"/>
    <w:rsid w:val="00E3223B"/>
    <w:rsid w:val="00E44FF9"/>
    <w:rsid w:val="00E46EDC"/>
    <w:rsid w:val="00E53BB9"/>
    <w:rsid w:val="00E7118A"/>
    <w:rsid w:val="00E77B58"/>
    <w:rsid w:val="00E914C2"/>
    <w:rsid w:val="00E946A0"/>
    <w:rsid w:val="00E955AD"/>
    <w:rsid w:val="00EA6FDE"/>
    <w:rsid w:val="00EB0BB2"/>
    <w:rsid w:val="00EB39DB"/>
    <w:rsid w:val="00EB61CE"/>
    <w:rsid w:val="00EC12AC"/>
    <w:rsid w:val="00EC12D0"/>
    <w:rsid w:val="00ED4E8F"/>
    <w:rsid w:val="00ED5023"/>
    <w:rsid w:val="00EE035B"/>
    <w:rsid w:val="00EF0B3A"/>
    <w:rsid w:val="00EF2EC6"/>
    <w:rsid w:val="00EF6D1F"/>
    <w:rsid w:val="00EF7B31"/>
    <w:rsid w:val="00F002E6"/>
    <w:rsid w:val="00F03953"/>
    <w:rsid w:val="00F06F03"/>
    <w:rsid w:val="00F10E6C"/>
    <w:rsid w:val="00F118A6"/>
    <w:rsid w:val="00F11A44"/>
    <w:rsid w:val="00F13C5E"/>
    <w:rsid w:val="00F15D2E"/>
    <w:rsid w:val="00F23DB5"/>
    <w:rsid w:val="00F26E50"/>
    <w:rsid w:val="00F4111B"/>
    <w:rsid w:val="00F44282"/>
    <w:rsid w:val="00F556A7"/>
    <w:rsid w:val="00F56F34"/>
    <w:rsid w:val="00F64F12"/>
    <w:rsid w:val="00F66842"/>
    <w:rsid w:val="00F91A3B"/>
    <w:rsid w:val="00FC5319"/>
    <w:rsid w:val="00FD17DB"/>
    <w:rsid w:val="00FD2510"/>
    <w:rsid w:val="00FD494C"/>
    <w:rsid w:val="00FE3557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character" w:customStyle="1" w:styleId="apple-converted-space">
    <w:name w:val="apple-converted-space"/>
    <w:basedOn w:val="DefaultParagraphFont"/>
    <w:rsid w:val="00F15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character" w:customStyle="1" w:styleId="apple-converted-space">
    <w:name w:val="apple-converted-space"/>
    <w:basedOn w:val="DefaultParagraphFont"/>
    <w:rsid w:val="00F15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EB4B-C099-4834-892B-F8DB8FCA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2</cp:revision>
  <cp:lastPrinted>2015-06-10T05:27:00Z</cp:lastPrinted>
  <dcterms:created xsi:type="dcterms:W3CDTF">2017-11-15T09:56:00Z</dcterms:created>
  <dcterms:modified xsi:type="dcterms:W3CDTF">2017-11-15T09:56:00Z</dcterms:modified>
</cp:coreProperties>
</file>